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B8050A" w14:textId="77777777" w:rsidR="0098069A" w:rsidRDefault="0098069A">
      <w:pPr>
        <w:pStyle w:val="p1"/>
      </w:pPr>
      <w:r>
        <w:rPr>
          <w:rStyle w:val="s1"/>
        </w:rPr>
        <w:t>21069411_Chiêm Nguyễn Tiền Phú</w:t>
      </w:r>
    </w:p>
    <w:p w14:paraId="6917831C" w14:textId="460DB73E" w:rsidR="0075609F" w:rsidRDefault="0098069A" w:rsidP="0075609F">
      <w:pPr>
        <w:pStyle w:val="p1"/>
        <w:jc w:val="center"/>
        <w:rPr>
          <w:rStyle w:val="s1"/>
          <w:b/>
          <w:bCs/>
        </w:rPr>
      </w:pPr>
      <w:r w:rsidRPr="005B15F1">
        <w:rPr>
          <w:rStyle w:val="s1"/>
          <w:b/>
          <w:bCs/>
        </w:rPr>
        <w:t>Tương Tác Người Máy</w:t>
      </w:r>
    </w:p>
    <w:p w14:paraId="4918DAFC" w14:textId="77777777" w:rsidR="008E2696" w:rsidRPr="008E2696" w:rsidRDefault="008E2696" w:rsidP="008E2696">
      <w:pPr>
        <w:spacing w:after="100" w:afterAutospacing="1"/>
        <w:divId w:val="959265731"/>
        <w:rPr>
          <w:rFonts w:ascii="Arial" w:hAnsi="Arial" w:cs="Arial"/>
          <w:color w:val="1D2125"/>
          <w:kern w:val="0"/>
          <w:sz w:val="18"/>
          <w:szCs w:val="18"/>
          <w14:ligatures w14:val="none"/>
        </w:rPr>
      </w:pPr>
      <w:r w:rsidRPr="008E2696">
        <w:rPr>
          <w:rFonts w:ascii="Arial" w:hAnsi="Arial" w:cs="Arial"/>
          <w:color w:val="1D2125"/>
          <w:kern w:val="0"/>
          <w:sz w:val="18"/>
          <w:szCs w:val="18"/>
          <w14:ligatures w14:val="none"/>
        </w:rPr>
        <w:t>Cho hệ thống tính tiền tự động tại siêu thị Target.</w:t>
      </w:r>
    </w:p>
    <w:p w14:paraId="5995CC9D" w14:textId="77777777" w:rsidR="008E2696" w:rsidRPr="008E2696" w:rsidRDefault="008E2696" w:rsidP="008E2696">
      <w:pPr>
        <w:spacing w:after="100" w:afterAutospacing="1"/>
        <w:divId w:val="959265731"/>
        <w:rPr>
          <w:rFonts w:ascii="Arial" w:hAnsi="Arial" w:cs="Arial"/>
          <w:color w:val="1D2125"/>
          <w:kern w:val="0"/>
          <w:sz w:val="18"/>
          <w:szCs w:val="18"/>
          <w14:ligatures w14:val="none"/>
        </w:rPr>
      </w:pPr>
      <w:r w:rsidRPr="008E2696">
        <w:rPr>
          <w:rFonts w:ascii="Arial" w:hAnsi="Arial" w:cs="Arial"/>
          <w:color w:val="1D2125"/>
          <w:kern w:val="0"/>
          <w:sz w:val="18"/>
          <w:szCs w:val="18"/>
          <w14:ligatures w14:val="none"/>
        </w:rPr>
        <w:t>1.      Viết kịch bản sử dụng hệ thống đó</w:t>
      </w:r>
    </w:p>
    <w:p w14:paraId="62D77F6C" w14:textId="77777777" w:rsidR="008E2696" w:rsidRPr="008E2696" w:rsidRDefault="008E2696" w:rsidP="008E2696">
      <w:pPr>
        <w:spacing w:after="100" w:afterAutospacing="1"/>
        <w:divId w:val="959265731"/>
        <w:rPr>
          <w:rFonts w:ascii="Arial" w:hAnsi="Arial" w:cs="Arial"/>
          <w:color w:val="1D2125"/>
          <w:kern w:val="0"/>
          <w:sz w:val="18"/>
          <w:szCs w:val="18"/>
          <w14:ligatures w14:val="none"/>
        </w:rPr>
      </w:pPr>
      <w:r w:rsidRPr="008E2696">
        <w:rPr>
          <w:rFonts w:ascii="Arial" w:hAnsi="Arial" w:cs="Arial"/>
          <w:color w:val="1D2125"/>
          <w:kern w:val="0"/>
          <w:sz w:val="18"/>
          <w:szCs w:val="18"/>
          <w14:ligatures w14:val="none"/>
        </w:rPr>
        <w:t>2.      Phân tích tác vụ theo mô hình HTA</w:t>
      </w:r>
    </w:p>
    <w:p w14:paraId="00402AA7" w14:textId="77777777" w:rsidR="008E2696" w:rsidRPr="008E2696" w:rsidRDefault="008E2696" w:rsidP="008E2696">
      <w:pPr>
        <w:spacing w:after="100" w:afterAutospacing="1"/>
        <w:divId w:val="959265731"/>
        <w:rPr>
          <w:rFonts w:ascii="Arial" w:hAnsi="Arial" w:cs="Arial"/>
          <w:color w:val="1D2125"/>
          <w:kern w:val="0"/>
          <w:sz w:val="18"/>
          <w:szCs w:val="18"/>
          <w14:ligatures w14:val="none"/>
        </w:rPr>
      </w:pPr>
      <w:r w:rsidRPr="008E2696">
        <w:rPr>
          <w:rFonts w:ascii="Arial" w:hAnsi="Arial" w:cs="Arial"/>
          <w:color w:val="1D2125"/>
          <w:kern w:val="0"/>
          <w:sz w:val="18"/>
          <w:szCs w:val="18"/>
          <w14:ligatures w14:val="none"/>
        </w:rPr>
        <w:t>3.      Vẽ bản thiết kế phần cứng. Cho biết thiết kế của bạn tốt như thế nào.</w:t>
      </w:r>
    </w:p>
    <w:p w14:paraId="38B10908" w14:textId="77777777" w:rsidR="008E2696" w:rsidRPr="008E2696" w:rsidRDefault="008E2696" w:rsidP="008E2696">
      <w:pPr>
        <w:spacing w:after="100" w:afterAutospacing="1"/>
        <w:divId w:val="959265731"/>
        <w:rPr>
          <w:rFonts w:ascii="Arial" w:hAnsi="Arial" w:cs="Arial"/>
          <w:color w:val="1D2125"/>
          <w:kern w:val="0"/>
          <w:sz w:val="18"/>
          <w:szCs w:val="18"/>
          <w14:ligatures w14:val="none"/>
        </w:rPr>
      </w:pPr>
      <w:r w:rsidRPr="008E2696">
        <w:rPr>
          <w:rFonts w:ascii="Arial" w:hAnsi="Arial" w:cs="Arial"/>
          <w:color w:val="1D2125"/>
          <w:kern w:val="0"/>
          <w:sz w:val="18"/>
          <w:szCs w:val="18"/>
          <w14:ligatures w14:val="none"/>
        </w:rPr>
        <w:t>4.      Vẽ bản thiết kế giao diện phần mềm. Cho biết thiết kế của bạn tốt như thế nào.</w:t>
      </w:r>
    </w:p>
    <w:p w14:paraId="7AB452DE" w14:textId="77777777" w:rsidR="008E2696" w:rsidRPr="008E2696" w:rsidRDefault="008E2696" w:rsidP="008E2696">
      <w:pPr>
        <w:divId w:val="959265731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564DAE3" w14:textId="0EA2218F" w:rsidR="008E2696" w:rsidRPr="0075609F" w:rsidRDefault="00C0195A" w:rsidP="00C0195A">
      <w:pPr>
        <w:pStyle w:val="p1"/>
        <w:jc w:val="center"/>
        <w:rPr>
          <w:rFonts w:ascii=".SFUI-Regular" w:hAnsi=".SFUI-Regular"/>
          <w:b/>
          <w:bCs/>
        </w:rPr>
      </w:pPr>
      <w:r>
        <w:rPr>
          <w:rFonts w:ascii=".SFUI-Regular" w:hAnsi=".SFUI-Regular"/>
          <w:b/>
          <w:bCs/>
        </w:rPr>
        <w:t>Bài làm</w:t>
      </w:r>
    </w:p>
    <w:p w14:paraId="75D6C1D1" w14:textId="62CB1AE8" w:rsidR="0098069A" w:rsidRPr="00A30324" w:rsidRDefault="006023B7" w:rsidP="00A30324">
      <w:pPr>
        <w:pStyle w:val="p1"/>
        <w:rPr>
          <w:b/>
          <w:bCs/>
        </w:rPr>
      </w:pPr>
      <w:r w:rsidRPr="00A30324">
        <w:rPr>
          <w:rStyle w:val="s1"/>
          <w:b/>
          <w:bCs/>
        </w:rPr>
        <w:t xml:space="preserve">Câu 1 : </w:t>
      </w:r>
      <w:r w:rsidR="0098069A" w:rsidRPr="00A30324">
        <w:rPr>
          <w:rStyle w:val="s1"/>
          <w:b/>
          <w:bCs/>
        </w:rPr>
        <w:t>Kịch bản sử dụng hệ thống tính tiền tự động tại siêu thị Target</w:t>
      </w:r>
      <w:r w:rsidR="00A30324">
        <w:rPr>
          <w:rStyle w:val="s1"/>
          <w:b/>
          <w:bCs/>
        </w:rPr>
        <w:t xml:space="preserve"> </w:t>
      </w:r>
    </w:p>
    <w:p w14:paraId="4AD677AB" w14:textId="77777777" w:rsidR="0098069A" w:rsidRDefault="0098069A">
      <w:pPr>
        <w:pStyle w:val="p1"/>
      </w:pPr>
      <w:r>
        <w:rPr>
          <w:rStyle w:val="s1"/>
        </w:rPr>
        <w:t>1. Khách hàng điều chỉnh giỏ hàng trên xe đẩy để chứa các sản phẩm mua.</w:t>
      </w:r>
    </w:p>
    <w:p w14:paraId="20B9C7FE" w14:textId="77777777" w:rsidR="0098069A" w:rsidRDefault="0098069A">
      <w:pPr>
        <w:pStyle w:val="p1"/>
      </w:pPr>
      <w:r>
        <w:rPr>
          <w:rStyle w:val="s1"/>
        </w:rPr>
        <w:t>2. Khách hàng đưa từng sản phẩm lên quét mã vạch bằng máy quét mã vạch được cài đặt trên xe đẩy hoặc trên quầy thanh toán.</w:t>
      </w:r>
    </w:p>
    <w:p w14:paraId="123A3232" w14:textId="77777777" w:rsidR="0098069A" w:rsidRDefault="0098069A">
      <w:pPr>
        <w:pStyle w:val="p1"/>
      </w:pPr>
      <w:r>
        <w:rPr>
          <w:rStyle w:val="s1"/>
        </w:rPr>
        <w:t>3. Hệ thống sẽ tự động nhận diện sản phẩm thông qua mã vạch và hiển thị thông tin sản phẩm, giá cả trên màn hình.</w:t>
      </w:r>
    </w:p>
    <w:p w14:paraId="5DA45040" w14:textId="77777777" w:rsidR="0098069A" w:rsidRDefault="0098069A">
      <w:pPr>
        <w:pStyle w:val="p1"/>
      </w:pPr>
      <w:r>
        <w:rPr>
          <w:rStyle w:val="s1"/>
        </w:rPr>
        <w:t>4. Khách hàng xác nhận thông tin sản phẩm và giá cả trên màn hình.</w:t>
      </w:r>
    </w:p>
    <w:p w14:paraId="03A787E9" w14:textId="77777777" w:rsidR="0098069A" w:rsidRDefault="0098069A">
      <w:pPr>
        <w:pStyle w:val="p1"/>
      </w:pPr>
      <w:r>
        <w:rPr>
          <w:rStyle w:val="s1"/>
        </w:rPr>
        <w:t>5. Sau khi xác nhận, hệ thống sẽ tự động tính tổng số tiền phải thanh toán.</w:t>
      </w:r>
    </w:p>
    <w:p w14:paraId="4D15B542" w14:textId="77777777" w:rsidR="0098069A" w:rsidRDefault="0098069A">
      <w:pPr>
        <w:pStyle w:val="p1"/>
      </w:pPr>
      <w:r>
        <w:rPr>
          <w:rStyle w:val="s1"/>
        </w:rPr>
        <w:t>6. Khách hàng chọn hình thức thanh toán (tiền mặt, thẻ ngân hàng, ví điện tử,…) và thực hiện thanh toán.</w:t>
      </w:r>
    </w:p>
    <w:p w14:paraId="54D786FB" w14:textId="77777777" w:rsidR="0098069A" w:rsidRDefault="0098069A">
      <w:pPr>
        <w:pStyle w:val="p1"/>
      </w:pPr>
      <w:r>
        <w:rPr>
          <w:rStyle w:val="s1"/>
        </w:rPr>
        <w:t>7. Hệ thống sẽ in hóa đơn cho khách hàng và cập nhật thông tin giao dịch vào cơ sở dữ liệu.</w:t>
      </w:r>
    </w:p>
    <w:p w14:paraId="6B623B80" w14:textId="77777777" w:rsidR="0098069A" w:rsidRDefault="0098069A">
      <w:pPr>
        <w:pStyle w:val="p2"/>
      </w:pPr>
    </w:p>
    <w:p w14:paraId="3291820E" w14:textId="654D1AE5" w:rsidR="0098069A" w:rsidRPr="00A30324" w:rsidRDefault="006023B7">
      <w:pPr>
        <w:pStyle w:val="p1"/>
        <w:rPr>
          <w:b/>
          <w:bCs/>
        </w:rPr>
      </w:pPr>
      <w:r w:rsidRPr="00A30324">
        <w:rPr>
          <w:rStyle w:val="s1"/>
          <w:b/>
          <w:bCs/>
        </w:rPr>
        <w:t xml:space="preserve">Câu 2 : </w:t>
      </w:r>
      <w:r w:rsidR="0098069A" w:rsidRPr="00A30324">
        <w:rPr>
          <w:rStyle w:val="s1"/>
          <w:b/>
          <w:bCs/>
        </w:rPr>
        <w:t>Phân tích tác vụ theo mô hình HTA (</w:t>
      </w:r>
      <w:proofErr w:type="spellStart"/>
      <w:r w:rsidR="0098069A" w:rsidRPr="00A30324">
        <w:rPr>
          <w:rStyle w:val="s1"/>
          <w:b/>
          <w:bCs/>
        </w:rPr>
        <w:t>Hierarchical</w:t>
      </w:r>
      <w:proofErr w:type="spellEnd"/>
      <w:r w:rsidR="0098069A" w:rsidRPr="00A30324">
        <w:rPr>
          <w:rStyle w:val="s1"/>
          <w:b/>
          <w:bCs/>
        </w:rPr>
        <w:t xml:space="preserve"> </w:t>
      </w:r>
      <w:proofErr w:type="spellStart"/>
      <w:r w:rsidR="0098069A" w:rsidRPr="00A30324">
        <w:rPr>
          <w:rStyle w:val="s1"/>
          <w:b/>
          <w:bCs/>
        </w:rPr>
        <w:t>Task</w:t>
      </w:r>
      <w:proofErr w:type="spellEnd"/>
      <w:r w:rsidR="0098069A" w:rsidRPr="00A30324">
        <w:rPr>
          <w:rStyle w:val="s1"/>
          <w:b/>
          <w:bCs/>
        </w:rPr>
        <w:t xml:space="preserve"> Analysis)</w:t>
      </w:r>
    </w:p>
    <w:p w14:paraId="133723C9" w14:textId="77777777" w:rsidR="0098069A" w:rsidRDefault="0098069A">
      <w:pPr>
        <w:pStyle w:val="p2"/>
      </w:pPr>
    </w:p>
    <w:p w14:paraId="4564A18C" w14:textId="77777777" w:rsidR="0098069A" w:rsidRDefault="0098069A">
      <w:pPr>
        <w:pStyle w:val="p1"/>
      </w:pPr>
      <w:r>
        <w:rPr>
          <w:rStyle w:val="s1"/>
        </w:rPr>
        <w:t>1. **Mô hình HTA là gì?**</w:t>
      </w:r>
    </w:p>
    <w:p w14:paraId="4096554C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</w:t>
      </w:r>
      <w:r>
        <w:rPr>
          <w:rStyle w:val="s1"/>
        </w:rPr>
        <w:t>- Mô hình HTA là một phương pháp phân tích tác vụ nhằm tìm hiểu cấu trúc của các nhiệm vụ cần thực hiện trong một hệ thống hoặc quá trình.</w:t>
      </w:r>
    </w:p>
    <w:p w14:paraId="62530B7D" w14:textId="77777777" w:rsidR="0098069A" w:rsidRDefault="0098069A">
      <w:pPr>
        <w:pStyle w:val="p2"/>
      </w:pPr>
    </w:p>
    <w:p w14:paraId="26ECB42C" w14:textId="77777777" w:rsidR="0098069A" w:rsidRDefault="0098069A">
      <w:pPr>
        <w:pStyle w:val="p1"/>
      </w:pPr>
      <w:r>
        <w:rPr>
          <w:rStyle w:val="s1"/>
        </w:rPr>
        <w:t>2. **Phân tích tác vụ theo mô hình HTA cho hệ thống tính tiền tự động tại siêu thị Target:**</w:t>
      </w:r>
    </w:p>
    <w:p w14:paraId="61C8B5D4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</w:t>
      </w:r>
      <w:r>
        <w:rPr>
          <w:rStyle w:val="s1"/>
        </w:rPr>
        <w:t>- **Mức cao nhất (</w:t>
      </w:r>
      <w:proofErr w:type="spellStart"/>
      <w:r>
        <w:rPr>
          <w:rStyle w:val="s1"/>
        </w:rPr>
        <w:t>Level</w:t>
      </w:r>
      <w:proofErr w:type="spellEnd"/>
      <w:r>
        <w:rPr>
          <w:rStyle w:val="s1"/>
        </w:rPr>
        <w:t xml:space="preserve"> 0):** Thanh toán tại siêu thị Target</w:t>
      </w:r>
    </w:p>
    <w:p w14:paraId="6BF4688B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</w:t>
      </w:r>
      <w:r>
        <w:rPr>
          <w:rStyle w:val="s1"/>
        </w:rPr>
        <w:t>- **Mức 1 (</w:t>
      </w:r>
      <w:proofErr w:type="spellStart"/>
      <w:r>
        <w:rPr>
          <w:rStyle w:val="s1"/>
        </w:rPr>
        <w:t>Level</w:t>
      </w:r>
      <w:proofErr w:type="spellEnd"/>
      <w:r>
        <w:rPr>
          <w:rStyle w:val="s1"/>
        </w:rPr>
        <w:t xml:space="preserve"> 1):**</w:t>
      </w:r>
    </w:p>
    <w:p w14:paraId="1A5B973B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Quét mã vạch sản phẩm</w:t>
      </w:r>
    </w:p>
    <w:p w14:paraId="46C57A24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Xác nhận thông tin sản phẩm và giá cả</w:t>
      </w:r>
    </w:p>
    <w:p w14:paraId="20EB8A67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Chọn hình thức thanh toán</w:t>
      </w:r>
    </w:p>
    <w:p w14:paraId="0729444C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Thực hiện thanh toán</w:t>
      </w:r>
    </w:p>
    <w:p w14:paraId="552DD7E6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In hóa đơn và cập nhật thông tin</w:t>
      </w:r>
    </w:p>
    <w:p w14:paraId="5AC0668C" w14:textId="77777777" w:rsidR="0098069A" w:rsidRDefault="0098069A">
      <w:pPr>
        <w:pStyle w:val="p2"/>
      </w:pPr>
    </w:p>
    <w:p w14:paraId="222AFA74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</w:t>
      </w:r>
      <w:r>
        <w:rPr>
          <w:rStyle w:val="s1"/>
        </w:rPr>
        <w:t>- **Mức 2 (</w:t>
      </w:r>
      <w:proofErr w:type="spellStart"/>
      <w:r>
        <w:rPr>
          <w:rStyle w:val="s1"/>
        </w:rPr>
        <w:t>Level</w:t>
      </w:r>
      <w:proofErr w:type="spellEnd"/>
      <w:r>
        <w:rPr>
          <w:rStyle w:val="s1"/>
        </w:rPr>
        <w:t xml:space="preserve"> 2):**</w:t>
      </w:r>
    </w:p>
    <w:p w14:paraId="65D6F5B3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Quét mã vạch sản phẩm</w:t>
      </w:r>
    </w:p>
    <w:p w14:paraId="029CD1C3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Đưa sản phẩm vào vùng quét mã vạch</w:t>
      </w:r>
    </w:p>
    <w:p w14:paraId="5527D15F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lastRenderedPageBreak/>
        <w:t xml:space="preserve">         </w:t>
      </w:r>
      <w:r>
        <w:rPr>
          <w:rStyle w:val="s1"/>
        </w:rPr>
        <w:t>- Quét mã vạch sản phẩm</w:t>
      </w:r>
    </w:p>
    <w:p w14:paraId="739817CE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Hiển thị thông tin sản phẩm và giá cả</w:t>
      </w:r>
    </w:p>
    <w:p w14:paraId="2CD63911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Xác nhận thông tin sản phẩm và giá cả</w:t>
      </w:r>
    </w:p>
    <w:p w14:paraId="315804FD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Xem thông tin sản phẩm và giá cả trên màn hình</w:t>
      </w:r>
    </w:p>
    <w:p w14:paraId="18C42026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Xác nhận thông tin sản phẩm và giá cả</w:t>
      </w:r>
    </w:p>
    <w:p w14:paraId="37121B29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Chọn hình thức thanh toán</w:t>
      </w:r>
    </w:p>
    <w:p w14:paraId="4CA8C711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Chọn phương thức thanh toán (tiền mặt, thẻ ngân hàng, ví điện tử, ...)</w:t>
      </w:r>
    </w:p>
    <w:p w14:paraId="01E9A27C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Thực hiện thanh toán</w:t>
      </w:r>
    </w:p>
    <w:p w14:paraId="7B0B1136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Thực hiện thanh toán theo hình thức đã chọn</w:t>
      </w:r>
    </w:p>
    <w:p w14:paraId="72A03E3A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In hóa đơn và cập nhật thông tin</w:t>
      </w:r>
    </w:p>
    <w:p w14:paraId="08802059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In hóa đơn cho khách hàng</w:t>
      </w:r>
    </w:p>
    <w:p w14:paraId="3665B1C0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Cập nhật thông tin giao dịch vào cơ sở dữ liệu</w:t>
      </w:r>
    </w:p>
    <w:p w14:paraId="7660EE29" w14:textId="77777777" w:rsidR="0098069A" w:rsidRDefault="0098069A">
      <w:pPr>
        <w:pStyle w:val="p2"/>
      </w:pPr>
    </w:p>
    <w:p w14:paraId="7F9D8BCF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</w:t>
      </w:r>
      <w:r>
        <w:rPr>
          <w:rStyle w:val="s1"/>
        </w:rPr>
        <w:t>- **Mức 3 (</w:t>
      </w:r>
      <w:proofErr w:type="spellStart"/>
      <w:r>
        <w:rPr>
          <w:rStyle w:val="s1"/>
        </w:rPr>
        <w:t>Level</w:t>
      </w:r>
      <w:proofErr w:type="spellEnd"/>
      <w:r>
        <w:rPr>
          <w:rStyle w:val="s1"/>
        </w:rPr>
        <w:t xml:space="preserve"> 3):**</w:t>
      </w:r>
    </w:p>
    <w:p w14:paraId="5A097A36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Đưa sản phẩm vào vùng quét mã vạch</w:t>
      </w:r>
    </w:p>
    <w:p w14:paraId="38A246C1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Đặt sản phẩm vào vùng quét mã vạch trên xe đẩy hoặc quầy thanh toán</w:t>
      </w:r>
    </w:p>
    <w:p w14:paraId="44812B7C" w14:textId="2E98E484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Quét mã vạch sản phẩm</w:t>
      </w:r>
    </w:p>
    <w:p w14:paraId="2A6E17EE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Sử dụng máy quét mã vạch để quét mã vạch sản phẩm</w:t>
      </w:r>
    </w:p>
    <w:p w14:paraId="5C98BDCE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</w:t>
      </w:r>
      <w:r>
        <w:rPr>
          <w:rStyle w:val="s1"/>
        </w:rPr>
        <w:t>- Hiển thị thông tin sản phẩm và giá cả</w:t>
      </w:r>
    </w:p>
    <w:p w14:paraId="6AB67873" w14:textId="77777777" w:rsidR="0098069A" w:rsidRDefault="0098069A">
      <w:pPr>
        <w:pStyle w:val="p1"/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Hiển thị thông tin sản phẩm và giá cả trên màn hình cho khách hàng</w:t>
      </w:r>
    </w:p>
    <w:p w14:paraId="7537D434" w14:textId="159D4E34" w:rsidR="0098069A" w:rsidRDefault="0098069A">
      <w:pPr>
        <w:pStyle w:val="p1"/>
      </w:pPr>
      <w:r>
        <w:rPr>
          <w:rStyle w:val="s1"/>
        </w:rPr>
        <w:t>- Xem thông tin sản phẩm và giá cả trên màn hình</w:t>
      </w:r>
    </w:p>
    <w:p w14:paraId="79D4B577" w14:textId="120CBCF3" w:rsidR="0098069A" w:rsidRDefault="0098069A">
      <w:pPr>
        <w:pStyle w:val="p1"/>
        <w:rPr>
          <w:rStyle w:val="s1"/>
        </w:rPr>
      </w:pPr>
      <w:r>
        <w:rPr>
          <w:rStyle w:val="apple-converted-space"/>
          <w:rFonts w:ascii=".SFUI-Regular" w:hAnsi=".SFUI-Regular"/>
        </w:rPr>
        <w:t xml:space="preserve">         </w:t>
      </w:r>
      <w:r>
        <w:rPr>
          <w:rStyle w:val="s1"/>
        </w:rPr>
        <w:t>- Khách hàng xem thông tin sản phẩm và giá cả trên màn hình</w:t>
      </w:r>
    </w:p>
    <w:p w14:paraId="7896F4E9" w14:textId="1AD8825C" w:rsidR="004F1B60" w:rsidRDefault="004F1B60">
      <w:pPr>
        <w:pStyle w:val="p1"/>
        <w:rPr>
          <w:rStyle w:val="s1"/>
        </w:rPr>
      </w:pPr>
      <w:r w:rsidRPr="004F1B60">
        <w:rPr>
          <w:rStyle w:val="s1"/>
          <w:b/>
          <w:bCs/>
        </w:rPr>
        <w:t xml:space="preserve">Câu 4 : </w:t>
      </w:r>
      <w:r>
        <w:rPr>
          <w:rStyle w:val="s1"/>
        </w:rPr>
        <w:t xml:space="preserve">Giao diện phần mềm máy tính tiền </w:t>
      </w:r>
    </w:p>
    <w:p w14:paraId="4907F378" w14:textId="03B1E2D5" w:rsidR="00316F1D" w:rsidRDefault="00316F1D">
      <w:pPr>
        <w:pStyle w:val="p1"/>
        <w:rPr>
          <w:rStyle w:val="s1"/>
        </w:rPr>
      </w:pPr>
    </w:p>
    <w:p w14:paraId="3E9A8307" w14:textId="7921DC8E" w:rsidR="00EA389E" w:rsidRDefault="006C4C6D">
      <w:pPr>
        <w:pStyle w:val="p1"/>
        <w:rPr>
          <w:rStyle w:val="s1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06D9E7E" wp14:editId="492560D8">
            <wp:simplePos x="0" y="0"/>
            <wp:positionH relativeFrom="column">
              <wp:posOffset>342265</wp:posOffset>
            </wp:positionH>
            <wp:positionV relativeFrom="paragraph">
              <wp:posOffset>147320</wp:posOffset>
            </wp:positionV>
            <wp:extent cx="5731510" cy="1944370"/>
            <wp:effectExtent l="0" t="0" r="0" b="0"/>
            <wp:wrapTopAndBottom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6459D" w14:textId="5B5A09AF" w:rsidR="00A30324" w:rsidRPr="00260BF1" w:rsidRDefault="00A30324">
      <w:pPr>
        <w:pStyle w:val="p1"/>
      </w:pPr>
    </w:p>
    <w:p w14:paraId="568AEB1C" w14:textId="31810AA1" w:rsidR="0098069A" w:rsidRDefault="006C4C6D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A6A4D3B" wp14:editId="16F78A4B">
            <wp:simplePos x="0" y="0"/>
            <wp:positionH relativeFrom="column">
              <wp:posOffset>-106045</wp:posOffset>
            </wp:positionH>
            <wp:positionV relativeFrom="paragraph">
              <wp:posOffset>263525</wp:posOffset>
            </wp:positionV>
            <wp:extent cx="5730240" cy="1775460"/>
            <wp:effectExtent l="0" t="0" r="0" b="2540"/>
            <wp:wrapTopAndBottom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A00">
        <w:t xml:space="preserve"> </w:t>
      </w:r>
    </w:p>
    <w:p w14:paraId="46485376" w14:textId="17785410" w:rsidR="00C1331F" w:rsidRDefault="00C1331F"/>
    <w:p w14:paraId="4603A423" w14:textId="77777777" w:rsidR="00C1331F" w:rsidRDefault="00C1331F"/>
    <w:p w14:paraId="52156ECC" w14:textId="607E9E73" w:rsidR="001328F3" w:rsidRDefault="001328F3"/>
    <w:p w14:paraId="25B30F92" w14:textId="2290DF61" w:rsidR="00C1331F" w:rsidRDefault="00C1331F"/>
    <w:p w14:paraId="7FCDF209" w14:textId="35CBD400" w:rsidR="00462873" w:rsidRDefault="00462873"/>
    <w:p w14:paraId="2E519787" w14:textId="77777777" w:rsidR="00462873" w:rsidRDefault="00462873"/>
    <w:p w14:paraId="2017C0E9" w14:textId="77777777" w:rsidR="00462873" w:rsidRDefault="00462873"/>
    <w:p w14:paraId="08517BC6" w14:textId="77777777" w:rsidR="00462873" w:rsidRDefault="00462873"/>
    <w:p w14:paraId="3FD8454E" w14:textId="1A23B09C" w:rsidR="00462873" w:rsidRDefault="00FF1130">
      <w:r>
        <w:rPr>
          <w:noProof/>
        </w:rPr>
        <w:drawing>
          <wp:anchor distT="0" distB="0" distL="114300" distR="114300" simplePos="0" relativeHeight="251668480" behindDoc="0" locked="0" layoutInCell="1" allowOverlap="1" wp14:anchorId="663B0DA9" wp14:editId="53E150CD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31510" cy="5361940"/>
            <wp:effectExtent l="0" t="0" r="0" b="0"/>
            <wp:wrapTopAndBottom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1DFE">
        <w:rPr>
          <w:noProof/>
        </w:rPr>
        <w:drawing>
          <wp:anchor distT="0" distB="0" distL="114300" distR="114300" simplePos="0" relativeHeight="251666432" behindDoc="0" locked="0" layoutInCell="1" allowOverlap="1" wp14:anchorId="18D73155" wp14:editId="48836191">
            <wp:simplePos x="0" y="0"/>
            <wp:positionH relativeFrom="column">
              <wp:posOffset>106680</wp:posOffset>
            </wp:positionH>
            <wp:positionV relativeFrom="paragraph">
              <wp:posOffset>7501255</wp:posOffset>
            </wp:positionV>
            <wp:extent cx="5731510" cy="1357630"/>
            <wp:effectExtent l="0" t="0" r="0" b="1270"/>
            <wp:wrapTopAndBottom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C83C" w14:textId="17E16084" w:rsidR="00731DFE" w:rsidRDefault="00D34486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C406CBD" wp14:editId="157096B2">
            <wp:simplePos x="0" y="0"/>
            <wp:positionH relativeFrom="column">
              <wp:posOffset>0</wp:posOffset>
            </wp:positionH>
            <wp:positionV relativeFrom="paragraph">
              <wp:posOffset>161290</wp:posOffset>
            </wp:positionV>
            <wp:extent cx="5731510" cy="2987040"/>
            <wp:effectExtent l="0" t="0" r="0" b="0"/>
            <wp:wrapTopAndBottom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FC13A" w14:textId="77777777" w:rsidR="00D34486" w:rsidRDefault="00D34486"/>
    <w:p w14:paraId="3793A8AB" w14:textId="77777777" w:rsidR="00D34486" w:rsidRDefault="00D34486"/>
    <w:p w14:paraId="2963CB35" w14:textId="77777777" w:rsidR="00D34486" w:rsidRDefault="00D34486"/>
    <w:p w14:paraId="2844748A" w14:textId="77777777" w:rsidR="00D34486" w:rsidRDefault="00D34486"/>
    <w:p w14:paraId="2268D12B" w14:textId="77777777" w:rsidR="00D34486" w:rsidRDefault="00D34486"/>
    <w:p w14:paraId="1FE24653" w14:textId="77777777" w:rsidR="00D34486" w:rsidRDefault="00D34486"/>
    <w:p w14:paraId="7EE69E1F" w14:textId="77777777" w:rsidR="00D34486" w:rsidRDefault="00D34486"/>
    <w:p w14:paraId="577B5D71" w14:textId="77777777" w:rsidR="00D34486" w:rsidRDefault="00D34486"/>
    <w:p w14:paraId="07AE6412" w14:textId="77777777" w:rsidR="00D34486" w:rsidRDefault="00D34486"/>
    <w:p w14:paraId="1F475D92" w14:textId="77777777" w:rsidR="00D34486" w:rsidRDefault="00D34486"/>
    <w:p w14:paraId="3ED16F27" w14:textId="77777777" w:rsidR="00D34486" w:rsidRDefault="00D34486"/>
    <w:p w14:paraId="7AFFDFE0" w14:textId="77777777" w:rsidR="00D34486" w:rsidRDefault="00D34486"/>
    <w:p w14:paraId="40AC7D0C" w14:textId="7D99D684" w:rsidR="00D34486" w:rsidRDefault="00D34486">
      <w:r>
        <w:rPr>
          <w:noProof/>
        </w:rPr>
        <w:drawing>
          <wp:anchor distT="0" distB="0" distL="114300" distR="114300" simplePos="0" relativeHeight="251670528" behindDoc="0" locked="0" layoutInCell="1" allowOverlap="1" wp14:anchorId="11C7882E" wp14:editId="1642A2EA">
            <wp:simplePos x="0" y="0"/>
            <wp:positionH relativeFrom="column">
              <wp:posOffset>0</wp:posOffset>
            </wp:positionH>
            <wp:positionV relativeFrom="paragraph">
              <wp:posOffset>160655</wp:posOffset>
            </wp:positionV>
            <wp:extent cx="5731510" cy="2035810"/>
            <wp:effectExtent l="0" t="0" r="0" b="0"/>
            <wp:wrapTopAndBottom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19682" w14:textId="77777777" w:rsidR="00D34486" w:rsidRDefault="00D34486"/>
    <w:p w14:paraId="485BC39C" w14:textId="77777777" w:rsidR="00D34486" w:rsidRDefault="00D34486"/>
    <w:p w14:paraId="6619270B" w14:textId="77777777" w:rsidR="00D34486" w:rsidRDefault="00D34486"/>
    <w:p w14:paraId="6B1202B2" w14:textId="77777777" w:rsidR="00D34486" w:rsidRDefault="00D34486"/>
    <w:p w14:paraId="353635FC" w14:textId="77777777" w:rsidR="00D34486" w:rsidRDefault="00D34486"/>
    <w:p w14:paraId="56387C40" w14:textId="77777777" w:rsidR="00D34486" w:rsidRDefault="00D34486"/>
    <w:p w14:paraId="31A0647E" w14:textId="77777777" w:rsidR="00D34486" w:rsidRDefault="00D34486"/>
    <w:p w14:paraId="279A526F" w14:textId="77777777" w:rsidR="00D34486" w:rsidRDefault="00D34486"/>
    <w:p w14:paraId="0772E720" w14:textId="77777777" w:rsidR="00D34486" w:rsidRDefault="00D34486"/>
    <w:p w14:paraId="125E1E38" w14:textId="60FFC848" w:rsidR="00D34486" w:rsidRDefault="00D34486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FB360AD" wp14:editId="7487BBF5">
            <wp:simplePos x="0" y="0"/>
            <wp:positionH relativeFrom="column">
              <wp:posOffset>0</wp:posOffset>
            </wp:positionH>
            <wp:positionV relativeFrom="paragraph">
              <wp:posOffset>161290</wp:posOffset>
            </wp:positionV>
            <wp:extent cx="5731510" cy="4034155"/>
            <wp:effectExtent l="0" t="0" r="0" b="4445"/>
            <wp:wrapTopAndBottom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ECEC8" w14:textId="77777777" w:rsidR="00D34486" w:rsidRDefault="00D34486"/>
    <w:p w14:paraId="66BB77FE" w14:textId="77777777" w:rsidR="00D34486" w:rsidRDefault="00D34486"/>
    <w:p w14:paraId="6A1758FD" w14:textId="77777777" w:rsidR="00D34486" w:rsidRDefault="00D34486"/>
    <w:p w14:paraId="3B8704FC" w14:textId="77777777" w:rsidR="00D34486" w:rsidRDefault="00D34486"/>
    <w:p w14:paraId="64A66CF3" w14:textId="77777777" w:rsidR="00D34486" w:rsidRDefault="00D34486"/>
    <w:p w14:paraId="4584046A" w14:textId="77777777" w:rsidR="00D34486" w:rsidRDefault="00D34486"/>
    <w:p w14:paraId="3F6C9F3F" w14:textId="77777777" w:rsidR="00D34486" w:rsidRDefault="00D34486"/>
    <w:p w14:paraId="5FEF29FB" w14:textId="77777777" w:rsidR="00D34486" w:rsidRDefault="00D34486"/>
    <w:p w14:paraId="798B70A3" w14:textId="77777777" w:rsidR="00D34486" w:rsidRDefault="00D34486"/>
    <w:p w14:paraId="72E3C816" w14:textId="77777777" w:rsidR="00D34486" w:rsidRDefault="00D34486"/>
    <w:p w14:paraId="6FB45758" w14:textId="1FD3D6AF" w:rsidR="00D34486" w:rsidRDefault="00BE6A94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6F5B570" wp14:editId="3F24E255">
            <wp:simplePos x="0" y="0"/>
            <wp:positionH relativeFrom="column">
              <wp:posOffset>0</wp:posOffset>
            </wp:positionH>
            <wp:positionV relativeFrom="paragraph">
              <wp:posOffset>161290</wp:posOffset>
            </wp:positionV>
            <wp:extent cx="5731510" cy="7642225"/>
            <wp:effectExtent l="0" t="0" r="0" b="3175"/>
            <wp:wrapTopAndBottom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</w:t>
      </w:r>
    </w:p>
    <w:p w14:paraId="4F0A7CDB" w14:textId="77777777" w:rsidR="00BE6A94" w:rsidRDefault="00BE6A94"/>
    <w:p w14:paraId="12BA1748" w14:textId="77777777" w:rsidR="00BE6A94" w:rsidRDefault="00BE6A94"/>
    <w:p w14:paraId="30EABE29" w14:textId="77777777" w:rsidR="00BE6A94" w:rsidRDefault="00BE6A94"/>
    <w:p w14:paraId="39D1838F" w14:textId="166FC3BC" w:rsidR="00BE6A94" w:rsidRDefault="00BE6A94"/>
    <w:p w14:paraId="78703351" w14:textId="5314DECA" w:rsidR="00560E21" w:rsidRDefault="00560E21" w:rsidP="00560E21">
      <w:pPr>
        <w:pStyle w:val="oancuaDanhsach"/>
        <w:numPr>
          <w:ilvl w:val="0"/>
          <w:numId w:val="1"/>
        </w:numPr>
      </w:pPr>
      <w:r>
        <w:t>Thiết kế này sẽ hỗ trợ người dùng một cách nhanh chóng tiện lợi tiết kiệm được thời gian hơn khi thanh toán trực tiếp .</w:t>
      </w:r>
    </w:p>
    <w:sectPr w:rsidR="00560E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SF UI">
    <w:altName w:val="Cambria"/>
    <w:panose1 w:val="020B0604020202020204"/>
    <w:charset w:val="00"/>
    <w:family w:val="roman"/>
    <w:pitch w:val="default"/>
  </w:font>
  <w:font w:name=".SFUI-Regular">
    <w:altName w:val="Cambria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173A05"/>
    <w:multiLevelType w:val="hybridMultilevel"/>
    <w:tmpl w:val="0A42E70A"/>
    <w:lvl w:ilvl="0" w:tplc="FFFFFFFF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66344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69A"/>
    <w:rsid w:val="00002349"/>
    <w:rsid w:val="00015102"/>
    <w:rsid w:val="00032A11"/>
    <w:rsid w:val="001328F3"/>
    <w:rsid w:val="002510BE"/>
    <w:rsid w:val="00260BF1"/>
    <w:rsid w:val="00316F1D"/>
    <w:rsid w:val="00327680"/>
    <w:rsid w:val="00462873"/>
    <w:rsid w:val="004F1B60"/>
    <w:rsid w:val="005210E1"/>
    <w:rsid w:val="00560E21"/>
    <w:rsid w:val="00574A00"/>
    <w:rsid w:val="005B15F1"/>
    <w:rsid w:val="006023B7"/>
    <w:rsid w:val="006C4C6D"/>
    <w:rsid w:val="00731DFE"/>
    <w:rsid w:val="0075609F"/>
    <w:rsid w:val="007756A9"/>
    <w:rsid w:val="008E2696"/>
    <w:rsid w:val="0098069A"/>
    <w:rsid w:val="00A30324"/>
    <w:rsid w:val="00B805DF"/>
    <w:rsid w:val="00BE6A94"/>
    <w:rsid w:val="00C0195A"/>
    <w:rsid w:val="00C1331F"/>
    <w:rsid w:val="00D34486"/>
    <w:rsid w:val="00E71F2D"/>
    <w:rsid w:val="00EA389E"/>
    <w:rsid w:val="00FF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D4B15F5"/>
  <w15:chartTrackingRefBased/>
  <w15:docId w15:val="{094EA84F-279B-464A-AAD2-6C94BDB2F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vi-VN" w:eastAsia="vi-V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9806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9806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9806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806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9806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8069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8069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8069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8069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806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9806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9806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8069A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98069A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8069A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8069A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8069A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8069A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98069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9806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8069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806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98069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8069A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98069A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8069A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806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8069A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98069A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Binhthng"/>
    <w:rsid w:val="0098069A"/>
    <w:rPr>
      <w:rFonts w:ascii=".SF UI" w:hAnsi=".SF UI" w:cs="Times New Roman"/>
      <w:color w:val="000000"/>
      <w:kern w:val="0"/>
      <w:sz w:val="27"/>
      <w:szCs w:val="27"/>
      <w14:ligatures w14:val="none"/>
    </w:rPr>
  </w:style>
  <w:style w:type="paragraph" w:customStyle="1" w:styleId="p2">
    <w:name w:val="p2"/>
    <w:basedOn w:val="Binhthng"/>
    <w:rsid w:val="0098069A"/>
    <w:rPr>
      <w:rFonts w:ascii=".SF UI" w:hAnsi=".SF UI" w:cs="Times New Roman"/>
      <w:color w:val="000000"/>
      <w:kern w:val="0"/>
      <w:sz w:val="27"/>
      <w:szCs w:val="27"/>
      <w14:ligatures w14:val="none"/>
    </w:rPr>
  </w:style>
  <w:style w:type="character" w:customStyle="1" w:styleId="s1">
    <w:name w:val="s1"/>
    <w:basedOn w:val="Phngmcinhcuaoanvn"/>
    <w:rsid w:val="0098069A"/>
    <w:rPr>
      <w:rFonts w:ascii=".SFUI-Regular" w:hAnsi=".SFUI-Regular" w:hint="default"/>
      <w:b w:val="0"/>
      <w:bCs w:val="0"/>
      <w:i w:val="0"/>
      <w:iCs w:val="0"/>
      <w:sz w:val="27"/>
      <w:szCs w:val="27"/>
    </w:rPr>
  </w:style>
  <w:style w:type="character" w:customStyle="1" w:styleId="apple-converted-space">
    <w:name w:val="apple-converted-space"/>
    <w:basedOn w:val="Phngmcinhcuaoanvn"/>
    <w:rsid w:val="0098069A"/>
  </w:style>
  <w:style w:type="paragraph" w:styleId="ThngthngWeb">
    <w:name w:val="Normal (Web)"/>
    <w:basedOn w:val="Binhthng"/>
    <w:uiPriority w:val="99"/>
    <w:semiHidden/>
    <w:unhideWhenUsed/>
    <w:rsid w:val="008E2696"/>
    <w:pPr>
      <w:spacing w:before="100" w:beforeAutospacing="1" w:after="100" w:afterAutospacing="1"/>
    </w:pPr>
    <w:rPr>
      <w:rFonts w:ascii="Times New Roman" w:hAnsi="Times New Roman" w:cs="Times New Roman"/>
      <w:kern w:val="0"/>
      <w:sz w:val="24"/>
      <w:szCs w:val="24"/>
      <w14:ligatures w14:val="none"/>
    </w:rPr>
  </w:style>
  <w:style w:type="table" w:styleId="LiBang">
    <w:name w:val="Table Grid"/>
    <w:basedOn w:val="BangThngthng"/>
    <w:uiPriority w:val="39"/>
    <w:rsid w:val="00FF11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92657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460</Words>
  <Characters>2623</Characters>
  <Application>Microsoft Office Word</Application>
  <DocSecurity>0</DocSecurity>
  <Lines>21</Lines>
  <Paragraphs>6</Paragraphs>
  <ScaleCrop>false</ScaleCrop>
  <Company/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Chiêm Nguyễn Tiền Phú</dc:creator>
  <cp:keywords/>
  <dc:description/>
  <cp:lastModifiedBy>Chiêm Nguyễn Tiền Phú</cp:lastModifiedBy>
  <cp:revision>2</cp:revision>
  <dcterms:created xsi:type="dcterms:W3CDTF">2024-05-07T04:06:00Z</dcterms:created>
  <dcterms:modified xsi:type="dcterms:W3CDTF">2024-05-07T04:06:00Z</dcterms:modified>
</cp:coreProperties>
</file>